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29" w:rsidRDefault="008B2F29" w:rsidP="00392D37">
      <w:pPr>
        <w:pStyle w:val="Subtitle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8B2F29" w:rsidRPr="00D67709" w:rsidRDefault="008B2F29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8B2F29" w:rsidRPr="00D67709" w:rsidRDefault="008B2F29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8B2F29" w:rsidRPr="00D67709" w:rsidRDefault="008B2F29" w:rsidP="00392D37">
      <w:pPr>
        <w:pStyle w:val="Title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8B2F29" w:rsidRPr="00D67709" w:rsidRDefault="008B2F29" w:rsidP="00392D37">
      <w:pPr>
        <w:pStyle w:val="Title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8B2F29" w:rsidRPr="00B24C19" w:rsidRDefault="008B2F29" w:rsidP="00392D37">
      <w:pPr>
        <w:pStyle w:val="Subtitle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8B2F29" w:rsidRDefault="008B2F29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8B2F29" w:rsidRPr="00284725" w:rsidRDefault="008B2F29" w:rsidP="00392D37">
      <w:pPr>
        <w:pStyle w:val="Subtitle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8B2F29" w:rsidRPr="00392D37" w:rsidRDefault="008B2F29" w:rsidP="00392D37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16950">
        <w:rPr>
          <w:rFonts w:ascii="Times New Roman" w:hAnsi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/>
          <w:sz w:val="20"/>
          <w:szCs w:val="20"/>
        </w:rPr>
        <w:t>-</w:t>
      </w:r>
      <w:r w:rsidRPr="00E16950">
        <w:rPr>
          <w:rFonts w:ascii="Times New Roman" w:hAnsi="Times New Roman"/>
          <w:sz w:val="20"/>
          <w:szCs w:val="20"/>
          <w:lang w:val="en-US"/>
        </w:rPr>
        <w:t>mail</w:t>
      </w:r>
      <w:r w:rsidRPr="00392D37">
        <w:rPr>
          <w:rFonts w:ascii="Times New Roman" w:hAnsi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kumiunecha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@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mail</w:t>
        </w:r>
        <w:r w:rsidRPr="00392D37">
          <w:rPr>
            <w:rStyle w:val="Hyperlink"/>
            <w:rFonts w:ascii="Times New Roman" w:hAnsi="Times New Roman"/>
            <w:sz w:val="20"/>
            <w:szCs w:val="20"/>
          </w:rPr>
          <w:t>.</w:t>
        </w:r>
        <w:r w:rsidRPr="00B364D5">
          <w:rPr>
            <w:rStyle w:val="Hyperlink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/>
          <w:sz w:val="20"/>
          <w:szCs w:val="20"/>
        </w:rPr>
        <w:t xml:space="preserve"> </w:t>
      </w:r>
    </w:p>
    <w:p w:rsidR="008B2F29" w:rsidRPr="00337CD2" w:rsidRDefault="008B2F29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ОГРН 1023201043282 ИНН 3231001342 КПП 323101001</w:t>
      </w:r>
    </w:p>
    <w:p w:rsidR="008B2F29" w:rsidRPr="00337CD2" w:rsidRDefault="008B2F29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8B2F29" w:rsidRPr="00337CD2" w:rsidRDefault="008B2F29" w:rsidP="00392D37">
      <w:pPr>
        <w:spacing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8B2F29" w:rsidRPr="00BE06AF" w:rsidRDefault="008B2F29" w:rsidP="00392D3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E06AF">
        <w:rPr>
          <w:rFonts w:ascii="Times New Roman" w:hAnsi="Times New Roman"/>
          <w:b/>
          <w:sz w:val="24"/>
          <w:szCs w:val="24"/>
        </w:rPr>
        <w:t>от  13.03.2019 № 258</w:t>
      </w:r>
    </w:p>
    <w:p w:rsidR="008B2F29" w:rsidRDefault="008B2F29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F29" w:rsidRDefault="008B2F29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F29" w:rsidRDefault="008B2F29" w:rsidP="00F85F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F29" w:rsidRPr="005916C2" w:rsidRDefault="008B2F29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ИНФОРМАЦИЯ</w:t>
      </w:r>
    </w:p>
    <w:p w:rsidR="008B2F29" w:rsidRDefault="008B2F29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5916C2">
        <w:rPr>
          <w:rFonts w:ascii="Times New Roman" w:hAnsi="Times New Roman"/>
          <w:b/>
          <w:sz w:val="26"/>
          <w:szCs w:val="26"/>
        </w:rPr>
        <w:t>о  результатах продажи муниципального имущества</w:t>
      </w:r>
    </w:p>
    <w:p w:rsidR="008B2F29" w:rsidRPr="005916C2" w:rsidRDefault="008B2F29" w:rsidP="00F85FC1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посредством публичного предложения</w:t>
      </w:r>
    </w:p>
    <w:p w:rsidR="008B2F29" w:rsidRPr="005916C2" w:rsidRDefault="008B2F29" w:rsidP="00F85FC1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B2F29" w:rsidRPr="005916C2" w:rsidRDefault="008B2F29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916C2">
        <w:rPr>
          <w:rFonts w:ascii="Times New Roman" w:hAnsi="Times New Roman"/>
          <w:sz w:val="26"/>
          <w:szCs w:val="26"/>
        </w:rPr>
        <w:t>родаж</w:t>
      </w:r>
      <w:r>
        <w:rPr>
          <w:rFonts w:ascii="Times New Roman" w:hAnsi="Times New Roman"/>
          <w:sz w:val="26"/>
          <w:szCs w:val="26"/>
        </w:rPr>
        <w:t>а</w:t>
      </w:r>
      <w:r w:rsidRPr="005916C2">
        <w:rPr>
          <w:rFonts w:ascii="Times New Roman" w:hAnsi="Times New Roman"/>
          <w:sz w:val="26"/>
          <w:szCs w:val="26"/>
        </w:rPr>
        <w:t xml:space="preserve"> муниципального имущества </w:t>
      </w:r>
      <w:r>
        <w:rPr>
          <w:rFonts w:ascii="Times New Roman" w:hAnsi="Times New Roman"/>
          <w:sz w:val="26"/>
          <w:szCs w:val="26"/>
        </w:rPr>
        <w:t>посредством публичного предложения</w:t>
      </w:r>
      <w:r w:rsidRPr="005916C2">
        <w:rPr>
          <w:rFonts w:ascii="Times New Roman" w:hAnsi="Times New Roman"/>
          <w:sz w:val="26"/>
          <w:szCs w:val="26"/>
        </w:rPr>
        <w:t>, назначенн</w:t>
      </w:r>
      <w:r>
        <w:rPr>
          <w:rFonts w:ascii="Times New Roman" w:hAnsi="Times New Roman"/>
          <w:sz w:val="26"/>
          <w:szCs w:val="26"/>
        </w:rPr>
        <w:t>ая</w:t>
      </w:r>
      <w:r w:rsidRPr="005916C2">
        <w:rPr>
          <w:rFonts w:ascii="Times New Roman" w:hAnsi="Times New Roman"/>
          <w:sz w:val="26"/>
          <w:szCs w:val="26"/>
        </w:rPr>
        <w:t xml:space="preserve"> продавцом – Комитетом по управлению муниципальным имуществом Унечского района на основании постановления администрации Унечского района от </w:t>
      </w:r>
      <w:r>
        <w:rPr>
          <w:rFonts w:ascii="Times New Roman" w:hAnsi="Times New Roman"/>
          <w:sz w:val="26"/>
          <w:szCs w:val="26"/>
        </w:rPr>
        <w:t>05</w:t>
      </w:r>
      <w:r w:rsidRPr="005916C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2</w:t>
      </w:r>
      <w:r w:rsidRPr="005916C2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 xml:space="preserve">9 </w:t>
      </w:r>
      <w:r w:rsidRPr="005916C2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30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16C2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14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марта</w:t>
      </w:r>
      <w:r w:rsidRPr="005916C2">
        <w:rPr>
          <w:rFonts w:ascii="Times New Roman" w:hAnsi="Times New Roman"/>
          <w:sz w:val="26"/>
          <w:szCs w:val="26"/>
        </w:rPr>
        <w:t xml:space="preserve">  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года: </w:t>
      </w:r>
    </w:p>
    <w:p w:rsidR="008B2F29" w:rsidRPr="009601E4" w:rsidRDefault="008B2F29" w:rsidP="004D4468">
      <w:pPr>
        <w:pStyle w:val="NoSpacing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1</w:t>
      </w:r>
      <w:r w:rsidRPr="009601E4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Н</w:t>
      </w:r>
      <w:r w:rsidRPr="009601E4">
        <w:rPr>
          <w:rFonts w:ascii="Times New Roman" w:hAnsi="Times New Roman"/>
          <w:bCs/>
          <w:sz w:val="26"/>
          <w:szCs w:val="26"/>
        </w:rPr>
        <w:t xml:space="preserve">ежилое помещение, </w:t>
      </w:r>
      <w:r w:rsidRPr="009601E4">
        <w:rPr>
          <w:rFonts w:ascii="Times New Roman" w:hAnsi="Times New Roman"/>
          <w:sz w:val="26"/>
          <w:szCs w:val="26"/>
        </w:rPr>
        <w:t>назначение: нежилое, этаж 1, общая площадь 11,3 кв.м., кадастровый номер: 32:27:0430426:109</w:t>
      </w:r>
      <w:r w:rsidRPr="009601E4">
        <w:rPr>
          <w:rFonts w:ascii="Times New Roman" w:hAnsi="Times New Roman"/>
          <w:bCs/>
          <w:sz w:val="26"/>
          <w:szCs w:val="26"/>
        </w:rPr>
        <w:t xml:space="preserve">, местоположение: </w:t>
      </w:r>
      <w:r w:rsidRPr="009601E4">
        <w:rPr>
          <w:rFonts w:ascii="Times New Roman" w:hAnsi="Times New Roman"/>
          <w:sz w:val="26"/>
          <w:szCs w:val="26"/>
        </w:rPr>
        <w:t>Брянская область, Унечский район, г. Унеча, ул. Строителей, д. 8, помещение 2, в 10-</w:t>
      </w:r>
      <w:r>
        <w:rPr>
          <w:rFonts w:ascii="Times New Roman" w:hAnsi="Times New Roman"/>
          <w:sz w:val="26"/>
          <w:szCs w:val="26"/>
        </w:rPr>
        <w:t>0</w:t>
      </w:r>
      <w:r w:rsidRPr="009601E4">
        <w:rPr>
          <w:rFonts w:ascii="Times New Roman" w:hAnsi="Times New Roman"/>
          <w:sz w:val="26"/>
          <w:szCs w:val="26"/>
        </w:rPr>
        <w:t>0 часов по московскому времени;</w:t>
      </w:r>
    </w:p>
    <w:p w:rsidR="008B2F29" w:rsidRDefault="008B2F29" w:rsidP="004D4468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9601E4">
        <w:rPr>
          <w:rFonts w:ascii="Times New Roman" w:hAnsi="Times New Roman"/>
          <w:sz w:val="26"/>
          <w:szCs w:val="26"/>
        </w:rPr>
        <w:t xml:space="preserve">Лот № </w:t>
      </w:r>
      <w:r>
        <w:rPr>
          <w:rFonts w:ascii="Times New Roman" w:hAnsi="Times New Roman"/>
          <w:sz w:val="26"/>
          <w:szCs w:val="26"/>
        </w:rPr>
        <w:t>2</w:t>
      </w:r>
      <w:r w:rsidRPr="009601E4">
        <w:rPr>
          <w:rFonts w:ascii="Times New Roman" w:hAnsi="Times New Roman"/>
          <w:sz w:val="26"/>
          <w:szCs w:val="26"/>
        </w:rPr>
        <w:t>. Нежилое помещение назначение: нежилое, этаж 1, общая площадь 44,7 кв.м., кадастровый номер: 32:27:0430411:132, местоположение: Брянская область, Унечский район, г. Унеча, ул. Малиновского, д. 8, пом. 3</w:t>
      </w:r>
      <w:r w:rsidRPr="009601E4">
        <w:rPr>
          <w:rFonts w:ascii="Times New Roman" w:hAnsi="Times New Roman"/>
          <w:bCs/>
          <w:sz w:val="26"/>
          <w:szCs w:val="26"/>
        </w:rPr>
        <w:t>, в 1</w:t>
      </w:r>
      <w:r>
        <w:rPr>
          <w:rFonts w:ascii="Times New Roman" w:hAnsi="Times New Roman"/>
          <w:bCs/>
          <w:sz w:val="26"/>
          <w:szCs w:val="26"/>
        </w:rPr>
        <w:t>0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3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8B2F29" w:rsidRDefault="008B2F29" w:rsidP="004D4468">
      <w:pPr>
        <w:pStyle w:val="NoSpacing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Лот № 3. Н</w:t>
      </w:r>
      <w:r w:rsidRPr="009601E4">
        <w:rPr>
          <w:rFonts w:ascii="Times New Roman" w:hAnsi="Times New Roman"/>
          <w:bCs/>
          <w:sz w:val="26"/>
          <w:szCs w:val="26"/>
        </w:rPr>
        <w:t xml:space="preserve">ежилое помещение, </w:t>
      </w:r>
      <w:r w:rsidRPr="009601E4">
        <w:rPr>
          <w:rFonts w:ascii="Times New Roman" w:hAnsi="Times New Roman"/>
          <w:sz w:val="26"/>
          <w:szCs w:val="26"/>
        </w:rPr>
        <w:t>назначение: нежилое, этаж 1, общая площадь 36,5 кв.м., кадастровый номер: 32:27:0430502:327, местоположение: Брянская область, Унечский район, г. Унеча, ул. Залинейная, д. 1, пом. 2</w:t>
      </w:r>
      <w:r w:rsidRPr="009601E4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601E4">
        <w:rPr>
          <w:rFonts w:ascii="Times New Roman" w:hAnsi="Times New Roman"/>
          <w:bCs/>
          <w:sz w:val="26"/>
          <w:szCs w:val="26"/>
        </w:rPr>
        <w:t>в 1</w:t>
      </w:r>
      <w:r>
        <w:rPr>
          <w:rFonts w:ascii="Times New Roman" w:hAnsi="Times New Roman"/>
          <w:bCs/>
          <w:sz w:val="26"/>
          <w:szCs w:val="26"/>
        </w:rPr>
        <w:t>1</w:t>
      </w:r>
      <w:r w:rsidRPr="009601E4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0</w:t>
      </w:r>
      <w:r w:rsidRPr="009601E4">
        <w:rPr>
          <w:rFonts w:ascii="Times New Roman" w:hAnsi="Times New Roman"/>
          <w:bCs/>
          <w:sz w:val="26"/>
          <w:szCs w:val="26"/>
        </w:rPr>
        <w:t>0 часов по московскому времени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8B2F29" w:rsidRPr="004D4468" w:rsidRDefault="008B2F29" w:rsidP="004D4468">
      <w:pPr>
        <w:pStyle w:val="BodyText2"/>
        <w:ind w:firstLine="708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D4468">
        <w:rPr>
          <w:rFonts w:ascii="Times New Roman" w:hAnsi="Times New Roman"/>
          <w:b w:val="0"/>
          <w:bCs w:val="0"/>
          <w:sz w:val="26"/>
          <w:szCs w:val="26"/>
        </w:rPr>
        <w:t xml:space="preserve">Лот № </w:t>
      </w:r>
      <w:r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4D4468">
        <w:rPr>
          <w:rFonts w:ascii="Times New Roman" w:hAnsi="Times New Roman"/>
          <w:b w:val="0"/>
          <w:bCs w:val="0"/>
          <w:sz w:val="26"/>
          <w:szCs w:val="26"/>
        </w:rPr>
        <w:t xml:space="preserve">. Нежилое помещение, </w:t>
      </w:r>
      <w:r w:rsidRPr="004D4468">
        <w:rPr>
          <w:rFonts w:ascii="Times New Roman" w:hAnsi="Times New Roman"/>
          <w:b w:val="0"/>
          <w:sz w:val="26"/>
          <w:szCs w:val="26"/>
        </w:rPr>
        <w:t xml:space="preserve">назначение: нежилое, этаж 1, общая площадь 37,6 кв.м., кадастровый номер: 32:27:0430502:330, местоположение: Брянская область, Унечский район, г. Унеча, ул. Залинейная, д. 1, пом. 4, </w:t>
      </w:r>
      <w:r w:rsidRPr="004D4468">
        <w:rPr>
          <w:rFonts w:ascii="Times New Roman" w:hAnsi="Times New Roman"/>
          <w:b w:val="0"/>
          <w:bCs w:val="0"/>
          <w:sz w:val="26"/>
          <w:szCs w:val="26"/>
        </w:rPr>
        <w:t>в 1</w:t>
      </w:r>
      <w:r>
        <w:rPr>
          <w:rFonts w:ascii="Times New Roman" w:hAnsi="Times New Roman"/>
          <w:b w:val="0"/>
          <w:bCs w:val="0"/>
          <w:sz w:val="26"/>
          <w:szCs w:val="26"/>
        </w:rPr>
        <w:t>1</w:t>
      </w:r>
      <w:r w:rsidRPr="004D4468">
        <w:rPr>
          <w:rFonts w:ascii="Times New Roman" w:hAnsi="Times New Roman"/>
          <w:b w:val="0"/>
          <w:bCs w:val="0"/>
          <w:sz w:val="26"/>
          <w:szCs w:val="26"/>
        </w:rPr>
        <w:t>-</w:t>
      </w:r>
      <w:r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4D4468">
        <w:rPr>
          <w:rFonts w:ascii="Times New Roman" w:hAnsi="Times New Roman"/>
          <w:b w:val="0"/>
          <w:bCs w:val="0"/>
          <w:sz w:val="26"/>
          <w:szCs w:val="26"/>
        </w:rPr>
        <w:t>0 часов по московскому времени,</w:t>
      </w:r>
    </w:p>
    <w:p w:rsidR="008B2F29" w:rsidRPr="005916C2" w:rsidRDefault="008B2F29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признана не состоявшейся,</w:t>
      </w:r>
      <w:r w:rsidRPr="005916C2">
        <w:rPr>
          <w:rFonts w:ascii="Times New Roman" w:hAnsi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/>
          <w:sz w:val="26"/>
          <w:szCs w:val="26"/>
        </w:rPr>
        <w:t>на заявка на участие в продаже муниципального имущества посредством публичного предложения.</w:t>
      </w:r>
      <w:r w:rsidRPr="005916C2">
        <w:rPr>
          <w:rFonts w:ascii="Times New Roman" w:hAnsi="Times New Roman"/>
          <w:sz w:val="26"/>
          <w:szCs w:val="26"/>
        </w:rPr>
        <w:t xml:space="preserve"> </w:t>
      </w:r>
    </w:p>
    <w:p w:rsidR="008B2F29" w:rsidRPr="005916C2" w:rsidRDefault="008B2F29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>Протокол о признании не состоявш</w:t>
      </w:r>
      <w:r>
        <w:rPr>
          <w:rFonts w:ascii="Times New Roman" w:hAnsi="Times New Roman"/>
          <w:sz w:val="26"/>
          <w:szCs w:val="26"/>
        </w:rPr>
        <w:t>ейся</w:t>
      </w:r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продажи муниципального имущества посредством публичного предложения</w:t>
      </w:r>
      <w:r w:rsidRPr="005916C2">
        <w:rPr>
          <w:rFonts w:ascii="Times New Roman" w:hAnsi="Times New Roman"/>
          <w:sz w:val="26"/>
          <w:szCs w:val="26"/>
        </w:rPr>
        <w:t xml:space="preserve">, размещен на официальном сайте Российской Федерации в сети Интернет </w:t>
      </w:r>
      <w:hyperlink r:id="rId5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13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03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5916C2">
        <w:rPr>
          <w:rFonts w:ascii="Times New Roman" w:hAnsi="Times New Roman"/>
          <w:sz w:val="26"/>
          <w:szCs w:val="26"/>
        </w:rPr>
        <w:t xml:space="preserve"> и на официальном сайте администрации Унечского района в сети Интернет </w:t>
      </w:r>
      <w:hyperlink r:id="rId6" w:history="1"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unradm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  <w:r w:rsidRPr="00E23295">
          <w:rPr>
            <w:rStyle w:val="Hyperlink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</w:hyperlink>
      <w:r w:rsidRPr="005916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13</w:t>
      </w:r>
      <w:r w:rsidRPr="0073067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03</w:t>
      </w:r>
      <w:r w:rsidRPr="0073067A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9</w:t>
      </w:r>
      <w:r w:rsidRPr="0073067A">
        <w:rPr>
          <w:rFonts w:ascii="Times New Roman" w:hAnsi="Times New Roman"/>
          <w:sz w:val="26"/>
          <w:szCs w:val="26"/>
        </w:rPr>
        <w:t>.</w:t>
      </w:r>
    </w:p>
    <w:p w:rsidR="008B2F29" w:rsidRPr="004D4468" w:rsidRDefault="008B2F29" w:rsidP="005916C2">
      <w:pPr>
        <w:pStyle w:val="NoSpacing"/>
        <w:ind w:firstLine="708"/>
        <w:jc w:val="both"/>
        <w:rPr>
          <w:rFonts w:ascii="Times New Roman" w:hAnsi="Times New Roman"/>
          <w:sz w:val="26"/>
          <w:szCs w:val="26"/>
        </w:rPr>
      </w:pPr>
      <w:r w:rsidRPr="004D4468">
        <w:rPr>
          <w:rFonts w:ascii="Times New Roman" w:hAnsi="Times New Roman"/>
          <w:sz w:val="26"/>
          <w:szCs w:val="26"/>
        </w:rPr>
        <w:t xml:space="preserve">Информация о проведении продажи муниципального имущества посредством публичного предложения была размещена на официальном сайте администрации Унечского района в сети «Интернет»  </w:t>
      </w:r>
      <w:hyperlink r:id="rId7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</w:rPr>
          <w:t>www</w:t>
        </w:r>
      </w:hyperlink>
      <w:hyperlink r:id="rId8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9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</w:rPr>
          <w:t>unradm</w:t>
        </w:r>
      </w:hyperlink>
      <w:hyperlink r:id="rId10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</w:rPr>
          <w:t>.</w:t>
        </w:r>
      </w:hyperlink>
      <w:hyperlink r:id="rId11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</w:rPr>
          <w:t>ru</w:t>
        </w:r>
      </w:hyperlink>
      <w:r w:rsidRPr="004D4468">
        <w:rPr>
          <w:rFonts w:ascii="Times New Roman" w:hAnsi="Times New Roman"/>
          <w:sz w:val="26"/>
          <w:szCs w:val="26"/>
        </w:rPr>
        <w:t xml:space="preserve">. 07.02.2019,  на официальном сайте Российской Федерации в сети «Интернет» для размещения информации о проведении торгов </w:t>
      </w:r>
      <w:hyperlink r:id="rId12" w:history="1">
        <w:r w:rsidRPr="004D4468">
          <w:rPr>
            <w:rStyle w:val="Hyperlink"/>
            <w:rFonts w:ascii="Times New Roman" w:hAnsi="Times New Roman"/>
            <w:color w:val="auto"/>
            <w:sz w:val="26"/>
            <w:szCs w:val="26"/>
            <w:lang w:eastAsia="ar-SA"/>
          </w:rPr>
          <w:t>www.torgi.gov.ru</w:t>
        </w:r>
      </w:hyperlink>
      <w:r w:rsidRPr="004D4468">
        <w:rPr>
          <w:rFonts w:ascii="Times New Roman" w:hAnsi="Times New Roman"/>
          <w:sz w:val="26"/>
          <w:szCs w:val="26"/>
        </w:rPr>
        <w:t xml:space="preserve"> 07.02.2019 (извещение о проведении торгов № 070219/24186879/01).</w:t>
      </w:r>
    </w:p>
    <w:p w:rsidR="008B2F29" w:rsidRDefault="008B2F29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                </w:t>
      </w:r>
    </w:p>
    <w:p w:rsidR="008B2F29" w:rsidRPr="005916C2" w:rsidRDefault="008B2F29" w:rsidP="005916C2">
      <w:pPr>
        <w:jc w:val="right"/>
        <w:rPr>
          <w:rFonts w:ascii="Times New Roman" w:hAnsi="Times New Roman"/>
          <w:sz w:val="26"/>
          <w:szCs w:val="26"/>
        </w:rPr>
      </w:pPr>
      <w:r w:rsidRPr="005916C2">
        <w:rPr>
          <w:rFonts w:ascii="Times New Roman" w:hAnsi="Times New Roman"/>
          <w:sz w:val="26"/>
          <w:szCs w:val="26"/>
        </w:rPr>
        <w:t xml:space="preserve">КУМИ Унечского района    </w:t>
      </w:r>
    </w:p>
    <w:p w:rsidR="008B2F29" w:rsidRPr="005916C2" w:rsidRDefault="008B2F29" w:rsidP="00F85FC1">
      <w:pPr>
        <w:rPr>
          <w:rFonts w:ascii="Times New Roman" w:hAnsi="Times New Roman"/>
          <w:sz w:val="26"/>
          <w:szCs w:val="26"/>
        </w:rPr>
      </w:pPr>
    </w:p>
    <w:p w:rsidR="008B2F29" w:rsidRPr="005916C2" w:rsidRDefault="008B2F29" w:rsidP="00F85FC1">
      <w:pPr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п</w:t>
      </w:r>
      <w:r w:rsidRPr="005916C2">
        <w:rPr>
          <w:rFonts w:ascii="Times New Roman" w:hAnsi="Times New Roman"/>
          <w:sz w:val="26"/>
          <w:szCs w:val="26"/>
        </w:rPr>
        <w:t>редседател</w:t>
      </w:r>
      <w:r>
        <w:rPr>
          <w:rFonts w:ascii="Times New Roman" w:hAnsi="Times New Roman"/>
          <w:sz w:val="26"/>
          <w:szCs w:val="26"/>
        </w:rPr>
        <w:t>я</w:t>
      </w:r>
      <w:r w:rsidRPr="005916C2">
        <w:rPr>
          <w:rFonts w:ascii="Times New Roman" w:hAnsi="Times New Roman"/>
          <w:sz w:val="26"/>
          <w:szCs w:val="26"/>
        </w:rPr>
        <w:t xml:space="preserve"> КУМИ Унечского района           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5916C2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С.В. Конькова</w:t>
      </w:r>
    </w:p>
    <w:p w:rsidR="008B2F29" w:rsidRDefault="008B2F29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8B2F29" w:rsidRDefault="008B2F29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Default="008B2F29" w:rsidP="00301DCF">
      <w:pPr>
        <w:pStyle w:val="NoSpacing"/>
        <w:rPr>
          <w:rFonts w:ascii="Times New Roman" w:hAnsi="Times New Roman"/>
          <w:i/>
        </w:rPr>
      </w:pPr>
    </w:p>
    <w:p w:rsidR="008B2F29" w:rsidRPr="00301DCF" w:rsidRDefault="008B2F29" w:rsidP="00301DCF">
      <w:pPr>
        <w:pStyle w:val="NoSpacing"/>
        <w:rPr>
          <w:rFonts w:ascii="Times New Roman" w:hAnsi="Times New Roman"/>
          <w:i/>
        </w:rPr>
      </w:pPr>
      <w:r w:rsidRPr="00301DCF">
        <w:rPr>
          <w:rFonts w:ascii="Times New Roman" w:hAnsi="Times New Roman"/>
          <w:i/>
        </w:rPr>
        <w:t>И.В. Савостьянова</w:t>
      </w:r>
    </w:p>
    <w:p w:rsidR="008B2F29" w:rsidRPr="00301DCF" w:rsidRDefault="008B2F29" w:rsidP="00301DCF">
      <w:pPr>
        <w:pStyle w:val="NoSpacing"/>
        <w:rPr>
          <w:rFonts w:ascii="Times New Roman" w:hAnsi="Times New Roman"/>
        </w:rPr>
      </w:pPr>
      <w:r w:rsidRPr="00301DCF">
        <w:rPr>
          <w:rFonts w:ascii="Times New Roman" w:hAnsi="Times New Roman"/>
          <w:i/>
        </w:rPr>
        <w:t>(848351) 2-38-87</w:t>
      </w:r>
    </w:p>
    <w:p w:rsidR="008B2F29" w:rsidRDefault="008B2F29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8B2F29" w:rsidRDefault="008B2F29" w:rsidP="00392D37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8B2F29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D37"/>
    <w:rsid w:val="0004294B"/>
    <w:rsid w:val="000676F1"/>
    <w:rsid w:val="000C6BEA"/>
    <w:rsid w:val="00210487"/>
    <w:rsid w:val="00210BDD"/>
    <w:rsid w:val="00257216"/>
    <w:rsid w:val="00284725"/>
    <w:rsid w:val="00301DCF"/>
    <w:rsid w:val="00337CD2"/>
    <w:rsid w:val="003503BE"/>
    <w:rsid w:val="003676B8"/>
    <w:rsid w:val="00392D37"/>
    <w:rsid w:val="00490477"/>
    <w:rsid w:val="004A1BDF"/>
    <w:rsid w:val="004D4468"/>
    <w:rsid w:val="005916C2"/>
    <w:rsid w:val="0070073E"/>
    <w:rsid w:val="0073067A"/>
    <w:rsid w:val="00785EA6"/>
    <w:rsid w:val="007A0C0D"/>
    <w:rsid w:val="00806D13"/>
    <w:rsid w:val="008B2F29"/>
    <w:rsid w:val="009601E4"/>
    <w:rsid w:val="009A06AF"/>
    <w:rsid w:val="009D25DE"/>
    <w:rsid w:val="00B24C19"/>
    <w:rsid w:val="00B364D5"/>
    <w:rsid w:val="00B948A1"/>
    <w:rsid w:val="00BE06AF"/>
    <w:rsid w:val="00C361A0"/>
    <w:rsid w:val="00C954EA"/>
    <w:rsid w:val="00CA1822"/>
    <w:rsid w:val="00CC31B9"/>
    <w:rsid w:val="00CD1094"/>
    <w:rsid w:val="00D67709"/>
    <w:rsid w:val="00DA2F7F"/>
    <w:rsid w:val="00E16950"/>
    <w:rsid w:val="00E23295"/>
    <w:rsid w:val="00F414FB"/>
    <w:rsid w:val="00F85FC1"/>
    <w:rsid w:val="00F93553"/>
    <w:rsid w:val="00FC2DBF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0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i/>
      <w:i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92D37"/>
    <w:rPr>
      <w:rFonts w:ascii="Arial" w:hAnsi="Arial" w:cs="Arial"/>
      <w:b/>
      <w:bCs/>
      <w:i/>
      <w:i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92D37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92D37"/>
    <w:rPr>
      <w:rFonts w:ascii="Arial" w:hAnsi="Arial" w:cs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92D37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F85FC1"/>
  </w:style>
  <w:style w:type="paragraph" w:customStyle="1" w:styleId="a">
    <w:name w:val="Знак"/>
    <w:basedOn w:val="Normal"/>
    <w:uiPriority w:val="99"/>
    <w:rsid w:val="005916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5916C2"/>
    <w:pPr>
      <w:spacing w:after="0" w:line="240" w:lineRule="auto"/>
      <w:jc w:val="center"/>
    </w:pPr>
    <w:rPr>
      <w:rFonts w:ascii="Arial" w:hAnsi="Arial" w:cs="Arial"/>
      <w:b/>
      <w:bCs/>
      <w:sz w:val="16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916C2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301</TotalTime>
  <Pages>2</Pages>
  <Words>475</Words>
  <Characters>2712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16</cp:revision>
  <cp:lastPrinted>2018-10-09T11:12:00Z</cp:lastPrinted>
  <dcterms:created xsi:type="dcterms:W3CDTF">2017-08-14T07:09:00Z</dcterms:created>
  <dcterms:modified xsi:type="dcterms:W3CDTF">2019-03-13T13:06:00Z</dcterms:modified>
</cp:coreProperties>
</file>